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9D36A0" w:rsidRDefault="005138F8" w:rsidP="008B3E00">
      <w:pPr>
        <w:pStyle w:val="a3"/>
        <w:jc w:val="center"/>
        <w:rPr>
          <w:b/>
          <w:sz w:val="28"/>
          <w:szCs w:val="28"/>
        </w:rPr>
      </w:pPr>
      <w:bookmarkStart w:id="0" w:name="_GoBack"/>
      <w:bookmarkEnd w:id="0"/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5138F8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5138F8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5138F8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5138F8" w:rsidRDefault="005138F8" w:rsidP="005138F8">
      <w:pPr>
        <w:pStyle w:val="a3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proofErr w:type="gramStart"/>
      <w:r w:rsidR="00D002F2">
        <w:rPr>
          <w:sz w:val="28"/>
          <w:szCs w:val="28"/>
        </w:rPr>
        <w:t xml:space="preserve">« </w:t>
      </w:r>
      <w:r w:rsidR="00EF1A59">
        <w:rPr>
          <w:sz w:val="28"/>
          <w:szCs w:val="28"/>
        </w:rPr>
        <w:t>24</w:t>
      </w:r>
      <w:proofErr w:type="gramEnd"/>
      <w:r w:rsidR="00EF1A59">
        <w:rPr>
          <w:sz w:val="28"/>
          <w:szCs w:val="28"/>
        </w:rPr>
        <w:t xml:space="preserve"> </w:t>
      </w:r>
      <w:r w:rsidR="00276C64">
        <w:rPr>
          <w:sz w:val="28"/>
          <w:szCs w:val="28"/>
        </w:rPr>
        <w:t xml:space="preserve">» </w:t>
      </w:r>
      <w:r w:rsidR="00D002F2">
        <w:rPr>
          <w:sz w:val="28"/>
          <w:szCs w:val="28"/>
        </w:rPr>
        <w:t>июня</w:t>
      </w:r>
      <w:r w:rsidR="00EF1A59">
        <w:rPr>
          <w:sz w:val="28"/>
          <w:szCs w:val="28"/>
        </w:rPr>
        <w:t xml:space="preserve"> </w:t>
      </w:r>
      <w:r w:rsidR="00D209DD">
        <w:rPr>
          <w:sz w:val="28"/>
          <w:szCs w:val="28"/>
        </w:rPr>
        <w:t>2021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>№</w:t>
      </w:r>
      <w:r w:rsidR="00EF1A59">
        <w:rPr>
          <w:sz w:val="28"/>
          <w:szCs w:val="28"/>
        </w:rPr>
        <w:t xml:space="preserve"> 189</w:t>
      </w:r>
    </w:p>
    <w:p w:rsidR="005138F8" w:rsidRDefault="005138F8" w:rsidP="005138F8">
      <w:pPr>
        <w:pStyle w:val="a3"/>
        <w:rPr>
          <w:sz w:val="28"/>
          <w:szCs w:val="28"/>
        </w:rPr>
      </w:pP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поселения </w:t>
      </w:r>
      <w:r w:rsidR="00D209DD">
        <w:rPr>
          <w:bCs/>
          <w:color w:val="000000"/>
          <w:sz w:val="28"/>
          <w:szCs w:val="28"/>
        </w:rPr>
        <w:t xml:space="preserve">от </w:t>
      </w:r>
      <w:r w:rsidR="00D209DD" w:rsidRPr="00D209DD">
        <w:rPr>
          <w:bCs/>
          <w:color w:val="000000"/>
          <w:sz w:val="28"/>
          <w:szCs w:val="28"/>
        </w:rPr>
        <w:t>25 декабря 2020 года № 151 «О бюджете городского поселения Игрим на 2021 год и плановый период 2022 и 2023 годов»</w:t>
      </w:r>
    </w:p>
    <w:p w:rsidR="003A3743" w:rsidRDefault="003A3743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5138F8" w:rsidRPr="00CA533F" w:rsidRDefault="00CA40F3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следствие исправления технической ошибки, допущенной при формировании проекта бюджета на 2021 год и плановый период 2022 и 2023 годов</w:t>
      </w:r>
      <w:r w:rsidR="003A3743">
        <w:rPr>
          <w:color w:val="000000"/>
          <w:sz w:val="28"/>
          <w:szCs w:val="28"/>
        </w:rPr>
        <w:t xml:space="preserve"> и не затрагивающей показатели бюджета</w:t>
      </w:r>
      <w:r w:rsidR="005138F8" w:rsidRPr="00CA533F">
        <w:rPr>
          <w:color w:val="000000"/>
          <w:sz w:val="28"/>
          <w:szCs w:val="28"/>
        </w:rPr>
        <w:t>, руководствуясь статьей 16 Устава городского поселения Игрим: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40FF3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1.Внести в решение Совета поселения</w:t>
      </w:r>
      <w:r w:rsidR="00D209DD">
        <w:rPr>
          <w:bCs/>
          <w:color w:val="000000"/>
          <w:sz w:val="28"/>
          <w:szCs w:val="28"/>
        </w:rPr>
        <w:t xml:space="preserve"> от</w:t>
      </w:r>
      <w:r w:rsidR="00EF1A59">
        <w:rPr>
          <w:bCs/>
          <w:color w:val="000000"/>
          <w:sz w:val="28"/>
          <w:szCs w:val="28"/>
        </w:rPr>
        <w:t xml:space="preserve"> </w:t>
      </w:r>
      <w:r w:rsidR="00D209DD" w:rsidRPr="00D209DD">
        <w:rPr>
          <w:bCs/>
          <w:color w:val="000000"/>
          <w:sz w:val="28"/>
          <w:szCs w:val="28"/>
        </w:rPr>
        <w:t>25 декабря 2020 года № 151 «О бюджете городского поселения Игрим на 2021 год и плановый период 2022 и 2023 годов»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E44C7B" w:rsidRDefault="00E44C7B" w:rsidP="0063250C">
      <w:pPr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 w:rsidRPr="0063250C">
        <w:rPr>
          <w:color w:val="000000"/>
          <w:sz w:val="28"/>
          <w:szCs w:val="28"/>
        </w:rPr>
        <w:t>1</w:t>
      </w:r>
      <w:r w:rsidR="00D002F2" w:rsidRPr="0063250C">
        <w:rPr>
          <w:color w:val="000000"/>
          <w:sz w:val="28"/>
          <w:szCs w:val="28"/>
        </w:rPr>
        <w:t>.</w:t>
      </w:r>
      <w:r w:rsidRPr="0063250C">
        <w:rPr>
          <w:color w:val="000000"/>
          <w:sz w:val="28"/>
          <w:szCs w:val="28"/>
        </w:rPr>
        <w:t>1. Пункт 1 статьи 6 продолжить текстом следующего содержания: «на 2022 год в сумме 0,0 тыс. рублей, на 2023 год в сумме 0,0 тыс. рублей.»</w:t>
      </w:r>
    </w:p>
    <w:p w:rsidR="00812C5E" w:rsidRDefault="00812C5E" w:rsidP="00EF1A59">
      <w:pPr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 w:rsidRPr="0063250C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2. В тексте п</w:t>
      </w:r>
      <w:r w:rsidRPr="0063250C">
        <w:rPr>
          <w:color w:val="000000"/>
          <w:sz w:val="28"/>
          <w:szCs w:val="28"/>
        </w:rPr>
        <w:t>ункт</w:t>
      </w:r>
      <w:r>
        <w:rPr>
          <w:color w:val="000000"/>
          <w:sz w:val="28"/>
          <w:szCs w:val="28"/>
        </w:rPr>
        <w:t>а 1 статьи 5</w:t>
      </w:r>
      <w:r w:rsidR="00EF1A5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слова </w:t>
      </w:r>
      <w:r w:rsidRPr="0063250C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и субсидий</w:t>
      </w:r>
      <w:r w:rsidRPr="0063250C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исключить.</w:t>
      </w:r>
    </w:p>
    <w:p w:rsidR="00FF39E0" w:rsidRDefault="00D002F2" w:rsidP="00FF39E0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 w:rsidRPr="0063250C">
        <w:rPr>
          <w:color w:val="000000"/>
          <w:sz w:val="28"/>
          <w:szCs w:val="28"/>
        </w:rPr>
        <w:t>1.</w:t>
      </w:r>
      <w:r w:rsidR="00EF1A59">
        <w:rPr>
          <w:color w:val="000000"/>
          <w:sz w:val="28"/>
          <w:szCs w:val="28"/>
        </w:rPr>
        <w:t>3</w:t>
      </w:r>
      <w:r w:rsidR="00E654B3">
        <w:rPr>
          <w:color w:val="000000"/>
          <w:sz w:val="28"/>
          <w:szCs w:val="28"/>
        </w:rPr>
        <w:t>. Приложения</w:t>
      </w:r>
      <w:r w:rsidR="00FF39E0" w:rsidRPr="0063250C">
        <w:rPr>
          <w:color w:val="000000"/>
          <w:sz w:val="28"/>
          <w:szCs w:val="28"/>
        </w:rPr>
        <w:t xml:space="preserve"> </w:t>
      </w:r>
      <w:r w:rsidR="00E654B3">
        <w:rPr>
          <w:color w:val="000000"/>
          <w:sz w:val="28"/>
          <w:szCs w:val="28"/>
        </w:rPr>
        <w:t xml:space="preserve">5, 6, 7, 8, </w:t>
      </w:r>
      <w:r w:rsidR="00FF39E0" w:rsidRPr="0063250C">
        <w:rPr>
          <w:color w:val="000000"/>
          <w:sz w:val="28"/>
          <w:szCs w:val="28"/>
        </w:rPr>
        <w:t>10</w:t>
      </w:r>
      <w:r w:rsidR="00E654B3">
        <w:rPr>
          <w:color w:val="000000"/>
          <w:sz w:val="28"/>
          <w:szCs w:val="28"/>
        </w:rPr>
        <w:t>, 11, 12, 13, 14, 15, 16</w:t>
      </w:r>
      <w:r w:rsidR="00FF39E0" w:rsidRPr="0063250C">
        <w:rPr>
          <w:color w:val="000000"/>
          <w:sz w:val="28"/>
          <w:szCs w:val="28"/>
        </w:rPr>
        <w:t xml:space="preserve"> </w:t>
      </w:r>
      <w:r w:rsidR="00E654B3">
        <w:rPr>
          <w:color w:val="000000"/>
          <w:sz w:val="28"/>
          <w:szCs w:val="28"/>
        </w:rPr>
        <w:t xml:space="preserve">к решению </w:t>
      </w:r>
      <w:r w:rsidR="00E654B3" w:rsidRPr="00D209DD">
        <w:rPr>
          <w:bCs/>
          <w:color w:val="000000"/>
          <w:sz w:val="28"/>
          <w:szCs w:val="28"/>
        </w:rPr>
        <w:t>«О бюджете городского поселения Игрим на 2021 год и плановый период 2022 и 2023 годов»</w:t>
      </w:r>
      <w:r w:rsidR="00FF39E0" w:rsidRPr="0063250C">
        <w:rPr>
          <w:color w:val="000000"/>
          <w:sz w:val="28"/>
          <w:szCs w:val="28"/>
        </w:rPr>
        <w:t xml:space="preserve"> изложить </w:t>
      </w:r>
      <w:r w:rsidR="00E654B3">
        <w:rPr>
          <w:color w:val="000000"/>
          <w:sz w:val="28"/>
          <w:szCs w:val="28"/>
        </w:rPr>
        <w:t>в редакции согласно приложениям</w:t>
      </w:r>
      <w:r w:rsidRPr="0063250C">
        <w:rPr>
          <w:color w:val="000000"/>
          <w:sz w:val="28"/>
          <w:szCs w:val="28"/>
        </w:rPr>
        <w:t xml:space="preserve"> 1</w:t>
      </w:r>
      <w:r w:rsidR="00E654B3">
        <w:rPr>
          <w:color w:val="000000"/>
          <w:sz w:val="28"/>
          <w:szCs w:val="28"/>
        </w:rPr>
        <w:t>, 2, 3, 4, 5, 6, 7, 8, 9, 10,</w:t>
      </w:r>
      <w:r w:rsidR="00EF1A59">
        <w:rPr>
          <w:color w:val="000000"/>
          <w:sz w:val="28"/>
          <w:szCs w:val="28"/>
        </w:rPr>
        <w:t xml:space="preserve"> </w:t>
      </w:r>
      <w:r w:rsidR="00E654B3">
        <w:rPr>
          <w:color w:val="000000"/>
          <w:sz w:val="28"/>
          <w:szCs w:val="28"/>
        </w:rPr>
        <w:t>11</w:t>
      </w:r>
      <w:r w:rsidR="00FF39E0" w:rsidRPr="0063250C">
        <w:rPr>
          <w:color w:val="000000"/>
          <w:sz w:val="28"/>
          <w:szCs w:val="28"/>
        </w:rPr>
        <w:t xml:space="preserve"> к настоящему решению.</w:t>
      </w:r>
    </w:p>
    <w:p w:rsidR="008130FD" w:rsidRPr="00141479" w:rsidRDefault="005138F8" w:rsidP="001B023F">
      <w:pPr>
        <w:pStyle w:val="a5"/>
        <w:autoSpaceDE w:val="0"/>
        <w:autoSpaceDN w:val="0"/>
        <w:adjustRightInd w:val="0"/>
        <w:spacing w:line="240" w:lineRule="auto"/>
        <w:ind w:left="0" w:right="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Игрим»</w:t>
      </w:r>
      <w:r w:rsidR="00141479" w:rsidRPr="00141479">
        <w:rPr>
          <w:rFonts w:ascii="Times New Roman" w:hAnsi="Times New Roman"/>
          <w:sz w:val="28"/>
          <w:szCs w:val="28"/>
        </w:rPr>
        <w:t xml:space="preserve">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5138F8" w:rsidRPr="00140FF3" w:rsidRDefault="005138F8" w:rsidP="008130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8130FD"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5138F8" w:rsidRPr="00CA533F" w:rsidRDefault="00B17C46" w:rsidP="005138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p w:rsidR="0074124F" w:rsidRDefault="0074124F" w:rsidP="00B17C46">
      <w:pPr>
        <w:pStyle w:val="ConsNonformat"/>
        <w:ind w:right="0"/>
        <w:contextualSpacing/>
        <w:rPr>
          <w:rFonts w:ascii="Times New Roman" w:hAnsi="Times New Roman"/>
          <w:sz w:val="28"/>
          <w:szCs w:val="28"/>
        </w:rPr>
        <w:sectPr w:rsidR="0074124F" w:rsidSect="003E5A84">
          <w:pgSz w:w="11906" w:h="16838"/>
          <w:pgMar w:top="567" w:right="991" w:bottom="568" w:left="1418" w:header="170" w:footer="170" w:gutter="0"/>
          <w:cols w:space="708"/>
          <w:docGrid w:linePitch="360"/>
        </w:sectPr>
      </w:pPr>
    </w:p>
    <w:p w:rsidR="0074124F" w:rsidRDefault="0074124F" w:rsidP="00B17C46">
      <w:pPr>
        <w:pStyle w:val="ConsNonformat"/>
        <w:ind w:right="0"/>
        <w:contextualSpacing/>
        <w:rPr>
          <w:rFonts w:ascii="Times New Roman" w:hAnsi="Times New Roman"/>
          <w:sz w:val="28"/>
          <w:szCs w:val="28"/>
        </w:rPr>
      </w:pPr>
    </w:p>
    <w:p w:rsidR="0026580E" w:rsidRDefault="00D002F2" w:rsidP="0026580E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276C64">
        <w:rPr>
          <w:sz w:val="28"/>
          <w:szCs w:val="28"/>
        </w:rPr>
        <w:t>ре</w:t>
      </w:r>
      <w:r>
        <w:rPr>
          <w:sz w:val="28"/>
          <w:szCs w:val="28"/>
        </w:rPr>
        <w:t>дседатель</w:t>
      </w:r>
      <w:r w:rsidR="00276C64">
        <w:rPr>
          <w:sz w:val="28"/>
          <w:szCs w:val="28"/>
        </w:rPr>
        <w:t xml:space="preserve"> Совета</w:t>
      </w:r>
      <w:r>
        <w:rPr>
          <w:sz w:val="28"/>
          <w:szCs w:val="28"/>
        </w:rPr>
        <w:t xml:space="preserve"> поселения</w:t>
      </w:r>
    </w:p>
    <w:p w:rsidR="0074124F" w:rsidRDefault="00D002F2" w:rsidP="00EF1A59">
      <w:pPr>
        <w:jc w:val="right"/>
        <w:rPr>
          <w:sz w:val="28"/>
          <w:szCs w:val="28"/>
        </w:rPr>
      </w:pPr>
      <w:r>
        <w:rPr>
          <w:sz w:val="28"/>
          <w:szCs w:val="28"/>
        </w:rPr>
        <w:t>И.Н.Дудка</w:t>
      </w:r>
    </w:p>
    <w:p w:rsidR="00922C0E" w:rsidRDefault="0074124F" w:rsidP="00B17C46">
      <w:pPr>
        <w:rPr>
          <w:sz w:val="28"/>
          <w:szCs w:val="28"/>
        </w:rPr>
      </w:pPr>
      <w:r>
        <w:rPr>
          <w:sz w:val="28"/>
          <w:szCs w:val="28"/>
        </w:rPr>
        <w:br w:type="column"/>
      </w:r>
    </w:p>
    <w:p w:rsidR="0074124F" w:rsidRDefault="004D14D9" w:rsidP="00EF1A59">
      <w:pPr>
        <w:widowControl w:val="0"/>
        <w:autoSpaceDE w:val="0"/>
        <w:autoSpaceDN w:val="0"/>
        <w:adjustRightInd w:val="0"/>
        <w:contextualSpacing/>
        <w:jc w:val="right"/>
        <w:rPr>
          <w:sz w:val="28"/>
          <w:szCs w:val="28"/>
        </w:rPr>
      </w:pPr>
      <w:proofErr w:type="spellStart"/>
      <w:r>
        <w:rPr>
          <w:rFonts w:cs="Courier New"/>
          <w:sz w:val="28"/>
          <w:szCs w:val="28"/>
          <w:lang w:eastAsia="en-US"/>
        </w:rPr>
        <w:t>И.о.г</w:t>
      </w:r>
      <w:r w:rsidR="0074124F" w:rsidRPr="0074124F">
        <w:rPr>
          <w:rFonts w:cs="Courier New"/>
          <w:sz w:val="28"/>
          <w:szCs w:val="28"/>
          <w:lang w:eastAsia="en-US"/>
        </w:rPr>
        <w:t>лав</w:t>
      </w:r>
      <w:r>
        <w:rPr>
          <w:rFonts w:cs="Courier New"/>
          <w:sz w:val="28"/>
          <w:szCs w:val="28"/>
          <w:lang w:eastAsia="en-US"/>
        </w:rPr>
        <w:t>ы</w:t>
      </w:r>
      <w:proofErr w:type="spellEnd"/>
      <w:r w:rsidR="00EF1A59">
        <w:rPr>
          <w:rFonts w:cs="Courier New"/>
          <w:sz w:val="28"/>
          <w:szCs w:val="28"/>
          <w:lang w:eastAsia="en-US"/>
        </w:rPr>
        <w:t xml:space="preserve"> </w:t>
      </w:r>
      <w:r w:rsidR="0074124F" w:rsidRPr="0074124F">
        <w:rPr>
          <w:sz w:val="28"/>
          <w:szCs w:val="28"/>
        </w:rPr>
        <w:t>городского поселения</w:t>
      </w:r>
    </w:p>
    <w:p w:rsidR="0026580E" w:rsidRPr="0026580E" w:rsidRDefault="004D14D9" w:rsidP="00EF1A59">
      <w:pPr>
        <w:widowControl w:val="0"/>
        <w:autoSpaceDE w:val="0"/>
        <w:autoSpaceDN w:val="0"/>
        <w:adjustRightInd w:val="0"/>
        <w:contextualSpacing/>
        <w:jc w:val="right"/>
        <w:rPr>
          <w:rFonts w:cs="Courier New"/>
          <w:sz w:val="28"/>
          <w:szCs w:val="28"/>
          <w:lang w:eastAsia="en-US"/>
        </w:rPr>
      </w:pPr>
      <w:proofErr w:type="spellStart"/>
      <w:r>
        <w:rPr>
          <w:sz w:val="28"/>
          <w:szCs w:val="28"/>
        </w:rPr>
        <w:t>С.А.Храмиков</w:t>
      </w:r>
      <w:proofErr w:type="spellEnd"/>
    </w:p>
    <w:p w:rsidR="0074124F" w:rsidRDefault="0074124F" w:rsidP="0074124F">
      <w:pPr>
        <w:rPr>
          <w:sz w:val="28"/>
          <w:szCs w:val="28"/>
        </w:rPr>
      </w:pPr>
    </w:p>
    <w:p w:rsidR="0074124F" w:rsidRDefault="0074124F" w:rsidP="0074124F">
      <w:pPr>
        <w:jc w:val="right"/>
      </w:pPr>
    </w:p>
    <w:sectPr w:rsidR="0074124F" w:rsidSect="0074124F">
      <w:type w:val="continuous"/>
      <w:pgSz w:w="11906" w:h="16838"/>
      <w:pgMar w:top="567" w:right="991" w:bottom="568" w:left="1418" w:header="170" w:footer="17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2"/>
  </w:compat>
  <w:rsids>
    <w:rsidRoot w:val="005138F8"/>
    <w:rsid w:val="000C5CB1"/>
    <w:rsid w:val="00103A5C"/>
    <w:rsid w:val="00141479"/>
    <w:rsid w:val="00167DAC"/>
    <w:rsid w:val="001B023F"/>
    <w:rsid w:val="001E4D5A"/>
    <w:rsid w:val="00261CC2"/>
    <w:rsid w:val="0026580E"/>
    <w:rsid w:val="00276C64"/>
    <w:rsid w:val="00285A8D"/>
    <w:rsid w:val="00365CEA"/>
    <w:rsid w:val="00394FF8"/>
    <w:rsid w:val="003A3743"/>
    <w:rsid w:val="003D089B"/>
    <w:rsid w:val="004D14D9"/>
    <w:rsid w:val="004F128D"/>
    <w:rsid w:val="005138F8"/>
    <w:rsid w:val="005C54A4"/>
    <w:rsid w:val="0063250C"/>
    <w:rsid w:val="0065407E"/>
    <w:rsid w:val="00677301"/>
    <w:rsid w:val="006F4366"/>
    <w:rsid w:val="0074124F"/>
    <w:rsid w:val="007B7925"/>
    <w:rsid w:val="007F3406"/>
    <w:rsid w:val="008056EB"/>
    <w:rsid w:val="00812C5E"/>
    <w:rsid w:val="008130FD"/>
    <w:rsid w:val="008B3E00"/>
    <w:rsid w:val="008E783F"/>
    <w:rsid w:val="00922C0E"/>
    <w:rsid w:val="0098293D"/>
    <w:rsid w:val="009D36A0"/>
    <w:rsid w:val="009E4F33"/>
    <w:rsid w:val="00A1056C"/>
    <w:rsid w:val="00A423F0"/>
    <w:rsid w:val="00AA3BE6"/>
    <w:rsid w:val="00AC23C8"/>
    <w:rsid w:val="00AF769C"/>
    <w:rsid w:val="00B17C46"/>
    <w:rsid w:val="00C8688C"/>
    <w:rsid w:val="00CA40F3"/>
    <w:rsid w:val="00CB0125"/>
    <w:rsid w:val="00D002F2"/>
    <w:rsid w:val="00D209DD"/>
    <w:rsid w:val="00DB4136"/>
    <w:rsid w:val="00E31919"/>
    <w:rsid w:val="00E44C7B"/>
    <w:rsid w:val="00E654B3"/>
    <w:rsid w:val="00E71C4B"/>
    <w:rsid w:val="00EA4573"/>
    <w:rsid w:val="00EF1A59"/>
    <w:rsid w:val="00EF4C2C"/>
    <w:rsid w:val="00F7764A"/>
    <w:rsid w:val="00FE48F5"/>
    <w:rsid w:val="00FF3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9FB5F6-2E50-435A-BC42-C2D69A72D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41F0B-2EB7-425C-AE3D-5A3052AD7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43</cp:revision>
  <cp:lastPrinted>2021-05-21T06:41:00Z</cp:lastPrinted>
  <dcterms:created xsi:type="dcterms:W3CDTF">2020-03-15T11:30:00Z</dcterms:created>
  <dcterms:modified xsi:type="dcterms:W3CDTF">2021-06-25T06:11:00Z</dcterms:modified>
</cp:coreProperties>
</file>